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F6723B" w:rsidRDefault="009A72F8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April 28</w:t>
      </w:r>
      <w:r w:rsidR="00F6723B">
        <w:rPr>
          <w:rFonts w:ascii="Segoe UI" w:hAnsi="Segoe UI" w:cs="Segoe UI"/>
          <w:color w:val="000000"/>
          <w:sz w:val="22"/>
          <w:szCs w:val="22"/>
        </w:rPr>
        <w:t>, 2017</w:t>
      </w: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F6723B" w:rsidRP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F6723B">
        <w:rPr>
          <w:color w:val="000000"/>
          <w:sz w:val="22"/>
          <w:szCs w:val="22"/>
        </w:rPr>
        <w:t xml:space="preserve">Re: </w:t>
      </w:r>
      <w:r w:rsidR="00B5672B">
        <w:rPr>
          <w:color w:val="000000"/>
          <w:sz w:val="22"/>
          <w:szCs w:val="22"/>
        </w:rPr>
        <w:t>*</w:t>
      </w:r>
      <w:r w:rsidR="006040B3">
        <w:rPr>
          <w:color w:val="000000"/>
          <w:sz w:val="22"/>
          <w:szCs w:val="22"/>
        </w:rPr>
        <w:t xml:space="preserve"> (</w:t>
      </w:r>
      <w:r w:rsidR="00B5672B">
        <w:rPr>
          <w:color w:val="000000"/>
          <w:sz w:val="22"/>
          <w:szCs w:val="22"/>
        </w:rPr>
        <w:t>*</w:t>
      </w:r>
      <w:r w:rsidR="006040B3">
        <w:rPr>
          <w:color w:val="000000"/>
          <w:sz w:val="22"/>
          <w:szCs w:val="22"/>
        </w:rPr>
        <w:t xml:space="preserve">) </w:t>
      </w:r>
      <w:r w:rsidR="00B5672B">
        <w:rPr>
          <w:color w:val="000000"/>
          <w:sz w:val="22"/>
          <w:szCs w:val="22"/>
        </w:rPr>
        <w:t>*</w:t>
      </w:r>
    </w:p>
    <w:p w:rsidR="00F6723B" w:rsidRP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F6723B">
        <w:rPr>
          <w:color w:val="000000"/>
          <w:sz w:val="22"/>
          <w:szCs w:val="22"/>
        </w:rPr>
        <w:t xml:space="preserve">DOB:  </w:t>
      </w:r>
      <w:bookmarkStart w:id="0" w:name="_GoBack"/>
      <w:bookmarkEnd w:id="0"/>
    </w:p>
    <w:p w:rsidR="00F6723B" w:rsidRPr="00F6723B" w:rsidRDefault="00F6723B" w:rsidP="00F6723B">
      <w:pPr>
        <w:rPr>
          <w:rFonts w:ascii="Arial" w:hAnsi="Arial" w:cs="Arial"/>
        </w:rPr>
      </w:pPr>
    </w:p>
    <w:p w:rsidR="00F6723B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Whom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May Concern: 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723B">
        <w:rPr>
          <w:rFonts w:ascii="Arial" w:hAnsi="Arial" w:cs="Arial"/>
        </w:rPr>
        <w:t xml:space="preserve"> am a provider licensed to practice medi</w:t>
      </w:r>
      <w:r w:rsidR="009A72F8">
        <w:rPr>
          <w:rFonts w:ascii="Arial" w:hAnsi="Arial" w:cs="Arial"/>
        </w:rPr>
        <w:t xml:space="preserve">cine in the state of Washington. </w:t>
      </w:r>
      <w:r w:rsidR="00B5672B">
        <w:rPr>
          <w:rFonts w:ascii="Arial" w:hAnsi="Arial" w:cs="Arial"/>
        </w:rPr>
        <w:t>*</w:t>
      </w:r>
      <w:r w:rsidR="009A72F8">
        <w:rPr>
          <w:rFonts w:ascii="Arial" w:hAnsi="Arial" w:cs="Arial"/>
        </w:rPr>
        <w:t xml:space="preserve"> is a patient in my practice. </w:t>
      </w:r>
      <w:r w:rsidR="00B5672B">
        <w:rPr>
          <w:rFonts w:ascii="Arial" w:hAnsi="Arial" w:cs="Arial"/>
        </w:rPr>
        <w:t>He</w:t>
      </w:r>
      <w:r w:rsidR="00DB0A3A">
        <w:rPr>
          <w:rFonts w:ascii="Arial" w:hAnsi="Arial" w:cs="Arial"/>
        </w:rPr>
        <w:t xml:space="preserve"> has a long history of persistent gender dysphoria and has been evaluated for the capacity to provide informed consent. </w:t>
      </w:r>
      <w:r w:rsidR="00486ECE">
        <w:rPr>
          <w:rFonts w:ascii="Arial" w:hAnsi="Arial" w:cs="Arial"/>
        </w:rPr>
        <w:t xml:space="preserve">He has been taking testosterone continuously for more than one year. </w:t>
      </w:r>
      <w:r w:rsidR="00B5672B">
        <w:rPr>
          <w:rFonts w:ascii="Arial" w:hAnsi="Arial" w:cs="Arial"/>
        </w:rPr>
        <w:t>He</w:t>
      </w:r>
      <w:r w:rsidR="00DB0A3A">
        <w:rPr>
          <w:rFonts w:ascii="Arial" w:hAnsi="Arial" w:cs="Arial"/>
        </w:rPr>
        <w:t xml:space="preserve"> has no significant uncontrolled medi</w:t>
      </w:r>
      <w:r w:rsidR="00B5672B">
        <w:rPr>
          <w:rFonts w:ascii="Arial" w:hAnsi="Arial" w:cs="Arial"/>
        </w:rPr>
        <w:t>cal or mental health conditions</w:t>
      </w:r>
      <w:r w:rsidR="00DA386D">
        <w:rPr>
          <w:rFonts w:ascii="Arial" w:hAnsi="Arial" w:cs="Arial"/>
        </w:rPr>
        <w:t>.</w:t>
      </w:r>
      <w:r w:rsidR="005958F5">
        <w:rPr>
          <w:rFonts w:ascii="Arial" w:hAnsi="Arial" w:cs="Arial"/>
        </w:rPr>
        <w:t xml:space="preserve"> </w:t>
      </w:r>
      <w:r w:rsidR="00B5672B">
        <w:rPr>
          <w:rFonts w:ascii="Arial" w:hAnsi="Arial" w:cs="Arial"/>
        </w:rPr>
        <w:t>I recommend him</w:t>
      </w:r>
      <w:r w:rsidR="006040B3">
        <w:rPr>
          <w:rFonts w:ascii="Arial" w:hAnsi="Arial" w:cs="Arial"/>
        </w:rPr>
        <w:t xml:space="preserve"> for </w:t>
      </w:r>
      <w:r w:rsidR="00486ECE">
        <w:rPr>
          <w:rFonts w:ascii="Arial" w:hAnsi="Arial" w:cs="Arial"/>
        </w:rPr>
        <w:t>gender affirming hysterectomy</w:t>
      </w:r>
      <w:r w:rsidR="006040B3">
        <w:rPr>
          <w:rFonts w:ascii="Arial" w:hAnsi="Arial" w:cs="Arial"/>
        </w:rPr>
        <w:t>.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723B" w:rsidRDefault="00F6723B" w:rsidP="00F6723B">
      <w:pPr>
        <w:rPr>
          <w:rFonts w:ascii="Arial" w:hAnsi="Arial" w:cs="Arial"/>
        </w:rPr>
      </w:pPr>
    </w:p>
    <w:p w:rsidR="00F6723B" w:rsidRDefault="00F6723B" w:rsidP="00E07AF2">
      <w:pPr>
        <w:spacing w:after="0" w:line="240" w:lineRule="auto"/>
        <w:rPr>
          <w:rFonts w:ascii="Arial" w:hAnsi="Arial" w:cs="Arial"/>
        </w:rPr>
      </w:pPr>
    </w:p>
    <w:p w:rsidR="00F6723B" w:rsidRDefault="0070360E" w:rsidP="00E07A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Provider name, credentials</w:t>
      </w:r>
    </w:p>
    <w:p w:rsidR="00E07AF2" w:rsidRPr="00F6723B" w:rsidRDefault="00E07AF2" w:rsidP="00E07A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License # </w:t>
      </w:r>
    </w:p>
    <w:sectPr w:rsidR="00E07AF2" w:rsidRPr="00F6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486ECE"/>
    <w:rsid w:val="005958F5"/>
    <w:rsid w:val="006040B3"/>
    <w:rsid w:val="006B7AA8"/>
    <w:rsid w:val="0070360E"/>
    <w:rsid w:val="007D01BB"/>
    <w:rsid w:val="009A72F8"/>
    <w:rsid w:val="00A470C4"/>
    <w:rsid w:val="00B5672B"/>
    <w:rsid w:val="00DA386D"/>
    <w:rsid w:val="00DB0A3A"/>
    <w:rsid w:val="00E07AF2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3</cp:revision>
  <cp:lastPrinted>2017-04-28T20:10:00Z</cp:lastPrinted>
  <dcterms:created xsi:type="dcterms:W3CDTF">2017-06-28T00:13:00Z</dcterms:created>
  <dcterms:modified xsi:type="dcterms:W3CDTF">2018-04-12T23:12:00Z</dcterms:modified>
</cp:coreProperties>
</file>