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F6723B" w:rsidRDefault="009A72F8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April 28</w:t>
      </w:r>
      <w:r w:rsidR="00F6723B">
        <w:rPr>
          <w:rFonts w:ascii="Segoe UI" w:hAnsi="Segoe UI" w:cs="Segoe UI"/>
          <w:color w:val="000000"/>
          <w:sz w:val="22"/>
          <w:szCs w:val="22"/>
        </w:rPr>
        <w:t>, 2017</w:t>
      </w: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90175D" w:rsidRPr="00AC475F" w:rsidRDefault="0090175D" w:rsidP="0090175D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i/>
          <w:color w:val="000000"/>
          <w:sz w:val="22"/>
          <w:szCs w:val="22"/>
        </w:rPr>
      </w:pPr>
      <w:r w:rsidRPr="00F6723B">
        <w:rPr>
          <w:color w:val="000000"/>
          <w:sz w:val="22"/>
          <w:szCs w:val="22"/>
        </w:rPr>
        <w:t xml:space="preserve">Re: </w:t>
      </w:r>
      <w:r w:rsidRPr="00AC475F">
        <w:rPr>
          <w:i/>
          <w:color w:val="000000"/>
          <w:sz w:val="22"/>
          <w:szCs w:val="22"/>
        </w:rPr>
        <w:t>Preferred name (Legal name) Last name</w:t>
      </w:r>
    </w:p>
    <w:p w:rsidR="0090175D" w:rsidRPr="00F6723B" w:rsidRDefault="0090175D" w:rsidP="0090175D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DOB: </w:t>
      </w:r>
      <w:r>
        <w:rPr>
          <w:i/>
          <w:color w:val="000000"/>
          <w:sz w:val="22"/>
          <w:szCs w:val="22"/>
        </w:rPr>
        <w:t>xx/xx/</w:t>
      </w:r>
      <w:proofErr w:type="spellStart"/>
      <w:r>
        <w:rPr>
          <w:i/>
          <w:color w:val="000000"/>
          <w:sz w:val="22"/>
          <w:szCs w:val="22"/>
        </w:rPr>
        <w:t>xxxx</w:t>
      </w:r>
      <w:proofErr w:type="spellEnd"/>
    </w:p>
    <w:p w:rsidR="00F6723B" w:rsidRPr="00F6723B" w:rsidRDefault="00F6723B" w:rsidP="00F6723B">
      <w:pPr>
        <w:rPr>
          <w:rFonts w:ascii="Arial" w:hAnsi="Arial" w:cs="Arial"/>
        </w:rPr>
      </w:pPr>
    </w:p>
    <w:p w:rsidR="00F6723B" w:rsidRDefault="00F6723B" w:rsidP="00F6723B">
      <w:pPr>
        <w:rPr>
          <w:rFonts w:ascii="Arial" w:hAnsi="Arial" w:cs="Arial"/>
        </w:rPr>
      </w:pPr>
      <w:r w:rsidRPr="00F6723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Whom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May Concern: </w:t>
      </w:r>
    </w:p>
    <w:p w:rsidR="004C17F5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723B">
        <w:rPr>
          <w:rFonts w:ascii="Arial" w:hAnsi="Arial" w:cs="Arial"/>
        </w:rPr>
        <w:t xml:space="preserve"> am a provider licensed to practice medi</w:t>
      </w:r>
      <w:r w:rsidR="009A72F8">
        <w:rPr>
          <w:rFonts w:ascii="Arial" w:hAnsi="Arial" w:cs="Arial"/>
        </w:rPr>
        <w:t xml:space="preserve">cine in the state of Washington. </w:t>
      </w:r>
      <w:r w:rsidR="0090175D" w:rsidRPr="0090175D">
        <w:rPr>
          <w:rFonts w:ascii="Arial" w:hAnsi="Arial" w:cs="Arial"/>
          <w:i/>
        </w:rPr>
        <w:t>(Preferred name)</w:t>
      </w:r>
      <w:r w:rsidR="009A72F8" w:rsidRPr="0090175D">
        <w:rPr>
          <w:rFonts w:ascii="Arial" w:hAnsi="Arial" w:cs="Arial"/>
          <w:i/>
        </w:rPr>
        <w:t xml:space="preserve"> </w:t>
      </w:r>
      <w:r w:rsidR="009A72F8">
        <w:rPr>
          <w:rFonts w:ascii="Arial" w:hAnsi="Arial" w:cs="Arial"/>
        </w:rPr>
        <w:t xml:space="preserve">is a patient in my practice. </w:t>
      </w:r>
      <w:r w:rsidR="00DB0A3A">
        <w:rPr>
          <w:rFonts w:ascii="Arial" w:hAnsi="Arial" w:cs="Arial"/>
        </w:rPr>
        <w:t>She has a long history of persistent gender dysphoria and has been evaluated for the capacity to provide informed consent. She has no significant uncontrolled medical or me</w:t>
      </w:r>
      <w:r w:rsidR="004C17F5">
        <w:rPr>
          <w:rFonts w:ascii="Arial" w:hAnsi="Arial" w:cs="Arial"/>
        </w:rPr>
        <w:t>ntal health conditions. I recommend her for feminizing breast surgery.</w:t>
      </w:r>
      <w:bookmarkStart w:id="0" w:name="_GoBack"/>
      <w:bookmarkEnd w:id="0"/>
    </w:p>
    <w:p w:rsidR="004C17F5" w:rsidRDefault="004C17F5" w:rsidP="00F6723B">
      <w:pPr>
        <w:rPr>
          <w:rFonts w:ascii="Arial" w:hAnsi="Arial" w:cs="Arial"/>
        </w:rPr>
      </w:pP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F6723B" w:rsidRDefault="00F6723B" w:rsidP="00F6723B">
      <w:pPr>
        <w:rPr>
          <w:rFonts w:ascii="Arial" w:hAnsi="Arial" w:cs="Arial"/>
        </w:rPr>
      </w:pPr>
    </w:p>
    <w:p w:rsidR="00F6723B" w:rsidRDefault="00F6723B" w:rsidP="00E07AF2">
      <w:pPr>
        <w:spacing w:after="0" w:line="240" w:lineRule="auto"/>
        <w:rPr>
          <w:rFonts w:ascii="Arial" w:hAnsi="Arial" w:cs="Arial"/>
        </w:rPr>
      </w:pPr>
    </w:p>
    <w:p w:rsidR="0090175D" w:rsidRDefault="0090175D" w:rsidP="009017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Provider name</w:t>
      </w:r>
    </w:p>
    <w:p w:rsidR="0090175D" w:rsidRPr="00F6723B" w:rsidRDefault="0090175D" w:rsidP="009017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License # </w:t>
      </w:r>
      <w:r w:rsidRPr="00BE37F2">
        <w:rPr>
          <w:rFonts w:ascii="Arial" w:hAnsi="Arial" w:cs="Arial"/>
          <w:i/>
        </w:rPr>
        <w:t>XXXXXXX</w:t>
      </w:r>
    </w:p>
    <w:p w:rsidR="00E07AF2" w:rsidRPr="00F6723B" w:rsidRDefault="00E07AF2" w:rsidP="0090175D">
      <w:pPr>
        <w:spacing w:after="0" w:line="240" w:lineRule="auto"/>
        <w:rPr>
          <w:rFonts w:ascii="Arial" w:hAnsi="Arial" w:cs="Arial"/>
        </w:rPr>
      </w:pPr>
    </w:p>
    <w:sectPr w:rsidR="00E07AF2" w:rsidRPr="00F6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4C17F5"/>
    <w:rsid w:val="005958F5"/>
    <w:rsid w:val="006040B3"/>
    <w:rsid w:val="007D01BB"/>
    <w:rsid w:val="0090175D"/>
    <w:rsid w:val="009A72F8"/>
    <w:rsid w:val="00A470C4"/>
    <w:rsid w:val="00DA386D"/>
    <w:rsid w:val="00DB0A3A"/>
    <w:rsid w:val="00E07AF2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"jbauer"</cp:lastModifiedBy>
  <cp:revision>2</cp:revision>
  <cp:lastPrinted>2017-04-28T20:10:00Z</cp:lastPrinted>
  <dcterms:created xsi:type="dcterms:W3CDTF">2018-06-01T18:14:00Z</dcterms:created>
  <dcterms:modified xsi:type="dcterms:W3CDTF">2018-06-01T18:14:00Z</dcterms:modified>
</cp:coreProperties>
</file>